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9AAD" w14:textId="6D533A0E" w:rsidR="009A5869" w:rsidRPr="009A5869" w:rsidRDefault="009A5869" w:rsidP="00E22C22">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r w:rsidRPr="009A5869">
        <w:rPr>
          <w:rFonts w:ascii="Times New Roman" w:hAnsi="Times New Roman" w:cs="Times New Roman"/>
          <w:sz w:val="24"/>
          <w:szCs w:val="24"/>
        </w:rPr>
        <w:t xml:space="preserve">Bill No. </w:t>
      </w:r>
      <w:r w:rsidR="00A30A35">
        <w:rPr>
          <w:rFonts w:ascii="Times New Roman" w:hAnsi="Times New Roman" w:cs="Times New Roman"/>
          <w:sz w:val="24"/>
          <w:szCs w:val="24"/>
        </w:rPr>
        <w:t>32 - 2018</w:t>
      </w:r>
    </w:p>
    <w:p w14:paraId="1D6FCF3E" w14:textId="77777777" w:rsidR="009A5869" w:rsidRPr="009A5869" w:rsidRDefault="009A5869" w:rsidP="009A5869">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p>
    <w:p w14:paraId="656E42AE" w14:textId="77777777" w:rsidR="009A5869" w:rsidRPr="009A5869" w:rsidRDefault="009A5869" w:rsidP="009A5869">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r w:rsidRPr="009A5869">
        <w:rPr>
          <w:rFonts w:ascii="Times New Roman" w:hAnsi="Times New Roman" w:cs="Times New Roman"/>
          <w:b/>
          <w:sz w:val="24"/>
          <w:szCs w:val="24"/>
        </w:rPr>
        <w:t>ORDINANCE NO. ______</w:t>
      </w:r>
    </w:p>
    <w:p w14:paraId="52010026" w14:textId="77777777" w:rsidR="009A5869" w:rsidRPr="009A5869" w:rsidRDefault="009A5869" w:rsidP="009A5869">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
    <w:p w14:paraId="0B6FA413" w14:textId="77777777" w:rsidR="009A5869" w:rsidRPr="009A5869" w:rsidRDefault="009A5869" w:rsidP="009A5869">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sz w:val="24"/>
          <w:szCs w:val="24"/>
        </w:rPr>
      </w:pPr>
      <w:r w:rsidRPr="009A5869">
        <w:rPr>
          <w:rFonts w:ascii="Times New Roman" w:hAnsi="Times New Roman" w:cs="Times New Roman"/>
          <w:sz w:val="24"/>
          <w:szCs w:val="24"/>
        </w:rPr>
        <w:t>AN ORDINANCE OF THE CITY OF BETHLEHEM, COUNTIES OF LEHIGH AND NORTHAMPTON, COMMONWEALTH OF PENNSYLVANIA, AMENDING ARTICLE 705 OF THE CODIFIED ORDINANCES OF THE CITY OF BETHLEHEM, TITLED “DISORDERLY CONDUCT”</w:t>
      </w:r>
      <w:r w:rsidRPr="009A5869">
        <w:rPr>
          <w:rFonts w:ascii="Times New Roman" w:eastAsia="Arial Unicode MS" w:hAnsi="Times New Roman" w:cs="Times New Roman"/>
          <w:sz w:val="24"/>
          <w:szCs w:val="24"/>
        </w:rPr>
        <w:br/>
      </w:r>
    </w:p>
    <w:p w14:paraId="54F62074"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THE COUNCIL OF THE CITY OF BETHLEHEM HEREBY ORDAINS AS FOLLOWS:</w:t>
      </w:r>
    </w:p>
    <w:p w14:paraId="0147DAC9"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3CA0FFED" w14:textId="766411A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SECTION 1:</w:t>
      </w:r>
      <w:r w:rsidRPr="009A5869">
        <w:rPr>
          <w:rFonts w:ascii="Times New Roman" w:eastAsia="Arial Narrow" w:hAnsi="Times New Roman" w:cs="Times New Roman"/>
          <w:color w:val="auto"/>
          <w:spacing w:val="-1"/>
          <w:sz w:val="24"/>
          <w:szCs w:val="24"/>
          <w:u w:color="444444"/>
        </w:rPr>
        <w:tab/>
      </w:r>
      <w:r w:rsidR="00A10F31">
        <w:rPr>
          <w:rFonts w:ascii="Times New Roman" w:eastAsia="Arial Narrow" w:hAnsi="Times New Roman" w:cs="Times New Roman"/>
          <w:color w:val="auto"/>
          <w:spacing w:val="-1"/>
          <w:sz w:val="24"/>
          <w:szCs w:val="24"/>
          <w:u w:color="444444"/>
        </w:rPr>
        <w:t xml:space="preserve">That </w:t>
      </w:r>
      <w:r w:rsidRPr="009A5869">
        <w:rPr>
          <w:rFonts w:ascii="Times New Roman" w:eastAsia="Arial Narrow" w:hAnsi="Times New Roman" w:cs="Times New Roman"/>
          <w:color w:val="auto"/>
          <w:spacing w:val="-1"/>
          <w:sz w:val="24"/>
          <w:szCs w:val="24"/>
          <w:u w:color="444444"/>
        </w:rPr>
        <w:t>Article 705</w:t>
      </w:r>
      <w:r w:rsidR="0035708A">
        <w:rPr>
          <w:rFonts w:ascii="Times New Roman" w:eastAsia="Arial Narrow" w:hAnsi="Times New Roman" w:cs="Times New Roman"/>
          <w:color w:val="auto"/>
          <w:spacing w:val="-1"/>
          <w:sz w:val="24"/>
          <w:szCs w:val="24"/>
          <w:u w:color="444444"/>
        </w:rPr>
        <w:t>.01</w:t>
      </w:r>
      <w:r w:rsidRPr="009A5869">
        <w:rPr>
          <w:rFonts w:ascii="Times New Roman" w:eastAsia="Arial Narrow" w:hAnsi="Times New Roman" w:cs="Times New Roman"/>
          <w:color w:val="auto"/>
          <w:spacing w:val="-1"/>
          <w:sz w:val="24"/>
          <w:szCs w:val="24"/>
          <w:u w:color="444444"/>
        </w:rPr>
        <w:t xml:space="preserve"> of the Codified Ordinances of the City of Bethlehem, which</w:t>
      </w:r>
      <w:r w:rsidR="0035708A">
        <w:rPr>
          <w:rFonts w:ascii="Times New Roman" w:eastAsia="Arial Narrow" w:hAnsi="Times New Roman" w:cs="Times New Roman"/>
          <w:color w:val="auto"/>
          <w:spacing w:val="-1"/>
          <w:sz w:val="24"/>
          <w:szCs w:val="24"/>
          <w:u w:color="444444"/>
        </w:rPr>
        <w:t xml:space="preserve"> presently</w:t>
      </w:r>
      <w:r w:rsidRPr="009A5869">
        <w:rPr>
          <w:rFonts w:ascii="Times New Roman" w:eastAsia="Arial Narrow" w:hAnsi="Times New Roman" w:cs="Times New Roman"/>
          <w:color w:val="auto"/>
          <w:spacing w:val="-1"/>
          <w:sz w:val="24"/>
          <w:szCs w:val="24"/>
          <w:u w:color="444444"/>
        </w:rPr>
        <w:t xml:space="preserve"> reads as follows: </w:t>
      </w:r>
    </w:p>
    <w:p w14:paraId="0786F5B4"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5F8CA7B8" w14:textId="77777777" w:rsidR="009A5869" w:rsidRPr="009A5869" w:rsidRDefault="009A5869" w:rsidP="009A5869">
      <w:pPr>
        <w:pStyle w:val="NormalWeb"/>
        <w:shd w:val="clear" w:color="auto" w:fill="FFFFFF"/>
        <w:spacing w:before="0" w:beforeAutospacing="0" w:after="150" w:afterAutospacing="0"/>
      </w:pPr>
      <w:r w:rsidRPr="009A5869">
        <w:t>705.01 DISORDERLY CONDUCT; PEACE DISTURBANCE.</w:t>
      </w:r>
    </w:p>
    <w:p w14:paraId="320B39ED" w14:textId="77777777" w:rsidR="009A5869" w:rsidRPr="00B834A3" w:rsidRDefault="009A5869" w:rsidP="009A5869">
      <w:pPr>
        <w:pStyle w:val="NormalWeb"/>
        <w:shd w:val="clear" w:color="auto" w:fill="FFFFFF"/>
        <w:spacing w:before="0" w:beforeAutospacing="0" w:after="150" w:afterAutospacing="0"/>
        <w:rPr>
          <w:strike/>
        </w:rPr>
      </w:pPr>
      <w:r w:rsidRPr="00B834A3">
        <w:rPr>
          <w:strike/>
        </w:rPr>
        <w:t>Whoever willfully makes or causes to be made any loud, boisterous and unseemly noise or disturbance to the annoyance of the peaceable residents nearby, or near to any public highway, road, street, lane, alley, park, square or common, whereby the public peace is broken or disturbed or the traveling public is annoyed, is guilty of the offense of disorderly conduct.</w:t>
      </w:r>
    </w:p>
    <w:p w14:paraId="73BA0B24"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434A604F"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Shall be amended to read:</w:t>
      </w:r>
    </w:p>
    <w:p w14:paraId="175D96D6"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7C7044F0"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705.01 DISORDERLY CONDUCT; PEACE DISTURBANCE.</w:t>
      </w:r>
    </w:p>
    <w:p w14:paraId="7A11AA0A"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12B52F68" w14:textId="209E1093" w:rsidR="009A5869" w:rsidRPr="00B834A3" w:rsidRDefault="009A5869" w:rsidP="009A5869">
      <w:pPr>
        <w:pStyle w:val="NoSpacing"/>
        <w:jc w:val="both"/>
        <w:rPr>
          <w:rFonts w:ascii="Times New Roman" w:eastAsia="Arial Narrow" w:hAnsi="Times New Roman" w:cs="Times New Roman"/>
          <w:b/>
          <w:color w:val="auto"/>
          <w:spacing w:val="-1"/>
          <w:sz w:val="24"/>
          <w:szCs w:val="24"/>
          <w:u w:val="single" w:color="444444"/>
        </w:rPr>
      </w:pPr>
      <w:r w:rsidRPr="00B834A3">
        <w:rPr>
          <w:rFonts w:ascii="Times New Roman" w:eastAsia="Arial Narrow" w:hAnsi="Times New Roman" w:cs="Times New Roman"/>
          <w:b/>
          <w:color w:val="auto"/>
          <w:spacing w:val="-1"/>
          <w:sz w:val="24"/>
          <w:szCs w:val="24"/>
          <w:u w:val="single" w:color="444444"/>
        </w:rPr>
        <w:t xml:space="preserve">[Reserved]  </w:t>
      </w:r>
      <w:r w:rsidRPr="00B834A3">
        <w:rPr>
          <w:rFonts w:ascii="Times New Roman" w:eastAsia="Arial Narrow" w:hAnsi="Times New Roman" w:cs="Times New Roman"/>
          <w:b/>
          <w:i/>
          <w:color w:val="auto"/>
          <w:spacing w:val="-1"/>
          <w:sz w:val="24"/>
          <w:szCs w:val="24"/>
          <w:u w:val="single" w:color="444444"/>
        </w:rPr>
        <w:t>Note: C</w:t>
      </w:r>
      <w:r w:rsidR="00993884">
        <w:rPr>
          <w:rFonts w:ascii="Times New Roman" w:eastAsia="Arial Narrow" w:hAnsi="Times New Roman" w:cs="Times New Roman"/>
          <w:b/>
          <w:i/>
          <w:color w:val="auto"/>
          <w:spacing w:val="-1"/>
          <w:sz w:val="24"/>
          <w:szCs w:val="24"/>
          <w:u w:val="single" w:color="444444"/>
        </w:rPr>
        <w:t>ross-reference to Article 717.05</w:t>
      </w:r>
      <w:bookmarkStart w:id="0" w:name="_GoBack"/>
      <w:bookmarkEnd w:id="0"/>
      <w:r w:rsidRPr="00B834A3">
        <w:rPr>
          <w:rFonts w:ascii="Times New Roman" w:eastAsia="Arial Narrow" w:hAnsi="Times New Roman" w:cs="Times New Roman"/>
          <w:b/>
          <w:i/>
          <w:color w:val="auto"/>
          <w:spacing w:val="-1"/>
          <w:sz w:val="24"/>
          <w:szCs w:val="24"/>
          <w:u w:val="single" w:color="444444"/>
        </w:rPr>
        <w:t>(</w:t>
      </w:r>
      <w:r w:rsidR="00E22C22" w:rsidRPr="00B834A3">
        <w:rPr>
          <w:rFonts w:ascii="Times New Roman" w:eastAsia="Arial Narrow" w:hAnsi="Times New Roman" w:cs="Times New Roman"/>
          <w:b/>
          <w:i/>
          <w:color w:val="auto"/>
          <w:spacing w:val="-1"/>
          <w:sz w:val="24"/>
          <w:szCs w:val="24"/>
          <w:u w:val="single" w:color="444444"/>
        </w:rPr>
        <w:t>l</w:t>
      </w:r>
      <w:r w:rsidRPr="00B834A3">
        <w:rPr>
          <w:rFonts w:ascii="Times New Roman" w:eastAsia="Arial Narrow" w:hAnsi="Times New Roman" w:cs="Times New Roman"/>
          <w:b/>
          <w:i/>
          <w:color w:val="auto"/>
          <w:spacing w:val="-1"/>
          <w:sz w:val="24"/>
          <w:szCs w:val="24"/>
          <w:u w:val="single" w:color="444444"/>
        </w:rPr>
        <w:t>).</w:t>
      </w:r>
    </w:p>
    <w:p w14:paraId="4BE8604D" w14:textId="77777777" w:rsidR="009A5869" w:rsidRPr="009A5869" w:rsidRDefault="009A5869" w:rsidP="009A5869">
      <w:pPr>
        <w:pStyle w:val="NoSpacing"/>
        <w:jc w:val="both"/>
        <w:rPr>
          <w:rFonts w:ascii="Times New Roman" w:eastAsia="Arial Narrow" w:hAnsi="Times New Roman" w:cs="Times New Roman"/>
          <w:color w:val="auto"/>
          <w:spacing w:val="-1"/>
          <w:sz w:val="24"/>
          <w:szCs w:val="24"/>
          <w:u w:color="444444"/>
        </w:rPr>
      </w:pPr>
    </w:p>
    <w:p w14:paraId="2CC35AAB" w14:textId="77777777" w:rsidR="009A5869" w:rsidRPr="009A5869" w:rsidRDefault="009A5869" w:rsidP="009A5869">
      <w:pPr>
        <w:pStyle w:val="NoSpacing"/>
        <w:ind w:firstLine="720"/>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 xml:space="preserve">SECTION </w:t>
      </w:r>
      <w:r w:rsidR="00A11618">
        <w:rPr>
          <w:rFonts w:ascii="Times New Roman" w:hAnsi="Times New Roman" w:cs="Times New Roman"/>
          <w:color w:val="auto"/>
          <w:spacing w:val="3"/>
          <w:sz w:val="24"/>
          <w:szCs w:val="24"/>
        </w:rPr>
        <w:t>2</w:t>
      </w:r>
      <w:r w:rsidRPr="009A5869">
        <w:rPr>
          <w:rFonts w:ascii="Times New Roman" w:hAnsi="Times New Roman" w:cs="Times New Roman"/>
          <w:color w:val="auto"/>
          <w:spacing w:val="3"/>
          <w:sz w:val="24"/>
          <w:szCs w:val="24"/>
        </w:rPr>
        <w:t>:</w:t>
      </w:r>
      <w:r w:rsidRPr="009A5869">
        <w:rPr>
          <w:rFonts w:ascii="Times New Roman" w:hAnsi="Times New Roman" w:cs="Times New Roman"/>
          <w:color w:val="auto"/>
          <w:spacing w:val="3"/>
          <w:sz w:val="24"/>
          <w:szCs w:val="24"/>
        </w:rPr>
        <w:tab/>
        <w:t>That all ordinances and sections thereof that are inconsistent with this Ordinance are hereby repealed.</w:t>
      </w:r>
    </w:p>
    <w:p w14:paraId="5D7A0CCA" w14:textId="77777777" w:rsidR="009A5869" w:rsidRPr="009A5869" w:rsidRDefault="009A5869" w:rsidP="009A5869">
      <w:pPr>
        <w:pStyle w:val="NoSpacing"/>
        <w:ind w:firstLine="720"/>
        <w:jc w:val="both"/>
        <w:rPr>
          <w:rFonts w:ascii="Times New Roman" w:hAnsi="Times New Roman" w:cs="Times New Roman"/>
          <w:color w:val="auto"/>
          <w:spacing w:val="3"/>
          <w:sz w:val="24"/>
          <w:szCs w:val="24"/>
        </w:rPr>
      </w:pPr>
    </w:p>
    <w:p w14:paraId="2E4983D7" w14:textId="77777777" w:rsidR="009A5869" w:rsidRPr="009A5869" w:rsidRDefault="009A5869" w:rsidP="009A5869">
      <w:pPr>
        <w:pStyle w:val="NoSpacing"/>
        <w:ind w:firstLine="720"/>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Sponsored by</w:t>
      </w:r>
      <w:r w:rsidRPr="009A5869">
        <w:rPr>
          <w:rFonts w:ascii="Times New Roman" w:hAnsi="Times New Roman" w:cs="Times New Roman"/>
          <w:color w:val="auto"/>
          <w:spacing w:val="3"/>
          <w:sz w:val="24"/>
          <w:szCs w:val="24"/>
        </w:rPr>
        <w:tab/>
        <w:t>___________________________</w:t>
      </w:r>
    </w:p>
    <w:p w14:paraId="55539C81" w14:textId="77777777" w:rsidR="009A5869" w:rsidRPr="009A5869" w:rsidRDefault="009A5869" w:rsidP="009A5869">
      <w:pPr>
        <w:pStyle w:val="NoSpacing"/>
        <w:ind w:firstLine="720"/>
        <w:jc w:val="both"/>
        <w:rPr>
          <w:rFonts w:ascii="Times New Roman" w:hAnsi="Times New Roman" w:cs="Times New Roman"/>
          <w:color w:val="auto"/>
          <w:spacing w:val="3"/>
          <w:sz w:val="24"/>
          <w:szCs w:val="24"/>
        </w:rPr>
      </w:pPr>
    </w:p>
    <w:p w14:paraId="5D243308" w14:textId="77777777" w:rsidR="009A5869" w:rsidRPr="009A5869" w:rsidRDefault="009A5869" w:rsidP="009A5869">
      <w:pPr>
        <w:pStyle w:val="NoSpacing"/>
        <w:ind w:firstLine="720"/>
        <w:jc w:val="both"/>
        <w:rPr>
          <w:rFonts w:ascii="Times New Roman" w:hAnsi="Times New Roman" w:cs="Times New Roman"/>
          <w:color w:val="auto"/>
          <w:spacing w:val="3"/>
          <w:sz w:val="24"/>
          <w:szCs w:val="24"/>
        </w:rPr>
      </w:pPr>
    </w:p>
    <w:p w14:paraId="6D8EF303" w14:textId="29ABFBB5" w:rsidR="009A5869" w:rsidRDefault="00763AAD" w:rsidP="009A5869">
      <w:pPr>
        <w:pStyle w:val="NoSpacing"/>
        <w:jc w:val="both"/>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sidR="009A5869" w:rsidRPr="009A5869">
        <w:rPr>
          <w:rFonts w:ascii="Times New Roman" w:hAnsi="Times New Roman" w:cs="Times New Roman"/>
          <w:color w:val="auto"/>
          <w:spacing w:val="3"/>
          <w:sz w:val="24"/>
          <w:szCs w:val="24"/>
        </w:rPr>
        <w:t>___________________________</w:t>
      </w:r>
    </w:p>
    <w:p w14:paraId="45E404ED" w14:textId="77777777" w:rsidR="00763AAD" w:rsidRPr="009A5869" w:rsidRDefault="00763AAD" w:rsidP="009A5869">
      <w:pPr>
        <w:pStyle w:val="NoSpacing"/>
        <w:jc w:val="both"/>
        <w:rPr>
          <w:rFonts w:ascii="Times New Roman" w:hAnsi="Times New Roman" w:cs="Times New Roman"/>
          <w:color w:val="auto"/>
          <w:spacing w:val="3"/>
          <w:sz w:val="24"/>
          <w:szCs w:val="24"/>
        </w:rPr>
      </w:pPr>
    </w:p>
    <w:p w14:paraId="200DB294" w14:textId="77777777" w:rsidR="009A5869" w:rsidRPr="009A5869" w:rsidRDefault="009A5869" w:rsidP="009A5869">
      <w:pPr>
        <w:pStyle w:val="NoSpacing"/>
        <w:jc w:val="both"/>
        <w:rPr>
          <w:rFonts w:ascii="Times New Roman" w:hAnsi="Times New Roman" w:cs="Times New Roman"/>
          <w:color w:val="auto"/>
          <w:spacing w:val="3"/>
          <w:sz w:val="24"/>
          <w:szCs w:val="24"/>
        </w:rPr>
      </w:pPr>
    </w:p>
    <w:p w14:paraId="48888E3D" w14:textId="77777777" w:rsidR="009A5869" w:rsidRPr="009A5869" w:rsidRDefault="009A5869" w:rsidP="009A586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Passed finally in Council this ______ day of __________________, 2018.</w:t>
      </w:r>
    </w:p>
    <w:p w14:paraId="39C59606" w14:textId="77777777" w:rsidR="009A5869" w:rsidRPr="009A5869" w:rsidRDefault="009A5869" w:rsidP="009A5869">
      <w:pPr>
        <w:pStyle w:val="NoSpacing"/>
        <w:jc w:val="both"/>
        <w:rPr>
          <w:rFonts w:ascii="Times New Roman" w:hAnsi="Times New Roman" w:cs="Times New Roman"/>
          <w:color w:val="auto"/>
          <w:spacing w:val="3"/>
          <w:sz w:val="24"/>
          <w:szCs w:val="24"/>
        </w:rPr>
      </w:pPr>
    </w:p>
    <w:p w14:paraId="6C19322D" w14:textId="77777777" w:rsidR="009A5869" w:rsidRPr="009A5869" w:rsidRDefault="009A5869" w:rsidP="009A5869">
      <w:pPr>
        <w:pStyle w:val="NoSpacing"/>
        <w:jc w:val="both"/>
        <w:rPr>
          <w:rFonts w:ascii="Times New Roman" w:hAnsi="Times New Roman" w:cs="Times New Roman"/>
          <w:color w:val="auto"/>
          <w:spacing w:val="3"/>
          <w:sz w:val="24"/>
          <w:szCs w:val="24"/>
        </w:rPr>
      </w:pPr>
    </w:p>
    <w:p w14:paraId="1DA6EBED" w14:textId="77777777" w:rsidR="009A5869" w:rsidRPr="009A5869" w:rsidRDefault="009A5869" w:rsidP="009A5869">
      <w:pPr>
        <w:pStyle w:val="NoSpacing"/>
        <w:jc w:val="both"/>
        <w:rPr>
          <w:rFonts w:ascii="Times New Roman" w:hAnsi="Times New Roman" w:cs="Times New Roman"/>
          <w:color w:val="auto"/>
          <w:spacing w:val="3"/>
          <w:sz w:val="24"/>
          <w:szCs w:val="24"/>
        </w:rPr>
      </w:pPr>
    </w:p>
    <w:p w14:paraId="27B59514" w14:textId="77777777" w:rsidR="009A5869" w:rsidRPr="009A5869" w:rsidRDefault="009A5869" w:rsidP="009A586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___________________________</w:t>
      </w:r>
    </w:p>
    <w:p w14:paraId="7C24D9A8" w14:textId="77777777" w:rsidR="009A5869" w:rsidRDefault="009A5869" w:rsidP="009A586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 xml:space="preserve">President of Council </w:t>
      </w:r>
    </w:p>
    <w:p w14:paraId="579DDE73" w14:textId="77777777" w:rsidR="00763AAD" w:rsidRDefault="00763AAD" w:rsidP="009A5869">
      <w:pPr>
        <w:pStyle w:val="NoSpacing"/>
        <w:jc w:val="both"/>
        <w:rPr>
          <w:rFonts w:ascii="Times New Roman" w:hAnsi="Times New Roman" w:cs="Times New Roman"/>
          <w:color w:val="auto"/>
          <w:spacing w:val="3"/>
          <w:sz w:val="24"/>
          <w:szCs w:val="24"/>
        </w:rPr>
      </w:pPr>
    </w:p>
    <w:p w14:paraId="5E6BC043" w14:textId="77777777" w:rsidR="00763AAD" w:rsidRDefault="00763AAD" w:rsidP="009A5869">
      <w:pPr>
        <w:pStyle w:val="NoSpacing"/>
        <w:jc w:val="both"/>
        <w:rPr>
          <w:rFonts w:ascii="Times New Roman" w:hAnsi="Times New Roman" w:cs="Times New Roman"/>
          <w:color w:val="auto"/>
          <w:spacing w:val="3"/>
          <w:sz w:val="24"/>
          <w:szCs w:val="24"/>
        </w:rPr>
      </w:pPr>
    </w:p>
    <w:p w14:paraId="66BBA60D" w14:textId="77777777" w:rsidR="00763AAD" w:rsidRDefault="00763AAD" w:rsidP="009A5869">
      <w:pPr>
        <w:pStyle w:val="NoSpacing"/>
        <w:jc w:val="both"/>
        <w:rPr>
          <w:rFonts w:ascii="Times New Roman" w:hAnsi="Times New Roman" w:cs="Times New Roman"/>
          <w:color w:val="auto"/>
          <w:spacing w:val="3"/>
          <w:sz w:val="24"/>
          <w:szCs w:val="24"/>
        </w:rPr>
      </w:pPr>
    </w:p>
    <w:p w14:paraId="47DE2726" w14:textId="77777777" w:rsidR="00763AAD" w:rsidRDefault="00763AAD" w:rsidP="009A5869">
      <w:pPr>
        <w:pStyle w:val="NoSpacing"/>
        <w:jc w:val="both"/>
        <w:rPr>
          <w:rFonts w:ascii="Times New Roman" w:hAnsi="Times New Roman" w:cs="Times New Roman"/>
          <w:color w:val="auto"/>
          <w:spacing w:val="3"/>
          <w:sz w:val="24"/>
          <w:szCs w:val="24"/>
        </w:rPr>
      </w:pPr>
    </w:p>
    <w:p w14:paraId="3090C242" w14:textId="6E6DF559" w:rsidR="00763AAD" w:rsidRPr="009A5869" w:rsidRDefault="00763AAD" w:rsidP="009A5869">
      <w:pPr>
        <w:pStyle w:val="NoSpacing"/>
        <w:jc w:val="both"/>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lastRenderedPageBreak/>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t>B/32/18</w:t>
      </w:r>
    </w:p>
    <w:p w14:paraId="2CBF077B" w14:textId="6552A63D" w:rsidR="009A5869" w:rsidRDefault="00763AAD" w:rsidP="009A5869">
      <w:pPr>
        <w:pStyle w:val="NoSpacing"/>
        <w:jc w:val="both"/>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ab/>
        <w:t>ORD</w:t>
      </w:r>
    </w:p>
    <w:p w14:paraId="5F29E568" w14:textId="77777777" w:rsidR="00763AAD" w:rsidRDefault="00763AAD" w:rsidP="009A5869">
      <w:pPr>
        <w:pStyle w:val="NoSpacing"/>
        <w:jc w:val="both"/>
        <w:rPr>
          <w:rFonts w:ascii="Times New Roman" w:hAnsi="Times New Roman" w:cs="Times New Roman"/>
          <w:color w:val="auto"/>
          <w:spacing w:val="3"/>
          <w:sz w:val="24"/>
          <w:szCs w:val="24"/>
        </w:rPr>
      </w:pPr>
    </w:p>
    <w:p w14:paraId="2EC05BBC" w14:textId="77777777" w:rsidR="00763AAD" w:rsidRPr="009A5869" w:rsidRDefault="00763AAD" w:rsidP="009A5869">
      <w:pPr>
        <w:pStyle w:val="NoSpacing"/>
        <w:jc w:val="both"/>
        <w:rPr>
          <w:rFonts w:ascii="Times New Roman" w:hAnsi="Times New Roman" w:cs="Times New Roman"/>
          <w:color w:val="auto"/>
          <w:spacing w:val="3"/>
          <w:sz w:val="24"/>
          <w:szCs w:val="24"/>
        </w:rPr>
      </w:pPr>
    </w:p>
    <w:p w14:paraId="378EC07E"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ATTEST:</w:t>
      </w:r>
    </w:p>
    <w:p w14:paraId="7A7B6E32" w14:textId="77777777" w:rsidR="009A5869" w:rsidRPr="009A5869" w:rsidRDefault="009A5869" w:rsidP="009A5869">
      <w:pPr>
        <w:pStyle w:val="NoSpacing"/>
        <w:jc w:val="both"/>
        <w:rPr>
          <w:rFonts w:ascii="Times New Roman" w:hAnsi="Times New Roman" w:cs="Times New Roman"/>
          <w:color w:val="auto"/>
          <w:sz w:val="24"/>
          <w:szCs w:val="24"/>
        </w:rPr>
      </w:pPr>
    </w:p>
    <w:p w14:paraId="6C3F7EDB" w14:textId="77777777" w:rsidR="009A5869" w:rsidRPr="009A5869" w:rsidRDefault="009A5869" w:rsidP="009A5869">
      <w:pPr>
        <w:pStyle w:val="NoSpacing"/>
        <w:jc w:val="both"/>
        <w:rPr>
          <w:rFonts w:ascii="Times New Roman" w:hAnsi="Times New Roman" w:cs="Times New Roman"/>
          <w:color w:val="auto"/>
          <w:sz w:val="24"/>
          <w:szCs w:val="24"/>
        </w:rPr>
      </w:pPr>
    </w:p>
    <w:p w14:paraId="5AF279CA"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_________________________</w:t>
      </w:r>
    </w:p>
    <w:p w14:paraId="23371952"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City Clerk</w:t>
      </w:r>
    </w:p>
    <w:p w14:paraId="13D31796" w14:textId="77777777" w:rsidR="009A5869" w:rsidRPr="009A5869" w:rsidRDefault="009A5869" w:rsidP="009A5869">
      <w:pPr>
        <w:pStyle w:val="NoSpacing"/>
        <w:jc w:val="both"/>
        <w:rPr>
          <w:rFonts w:ascii="Times New Roman" w:hAnsi="Times New Roman" w:cs="Times New Roman"/>
          <w:color w:val="auto"/>
          <w:sz w:val="24"/>
          <w:szCs w:val="24"/>
        </w:rPr>
      </w:pPr>
    </w:p>
    <w:p w14:paraId="243CA332" w14:textId="77777777" w:rsidR="009A5869" w:rsidRPr="009A5869" w:rsidRDefault="009A5869" w:rsidP="009A5869">
      <w:pPr>
        <w:pStyle w:val="NoSpacing"/>
        <w:jc w:val="both"/>
        <w:rPr>
          <w:rFonts w:ascii="Times New Roman" w:hAnsi="Times New Roman" w:cs="Times New Roman"/>
          <w:color w:val="auto"/>
          <w:sz w:val="24"/>
          <w:szCs w:val="24"/>
        </w:rPr>
      </w:pPr>
    </w:p>
    <w:p w14:paraId="454D7680"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This Ordinance approved this ________ day of __________________, 2018.</w:t>
      </w:r>
    </w:p>
    <w:p w14:paraId="47C7F553" w14:textId="77777777" w:rsidR="009A5869" w:rsidRPr="009A5869" w:rsidRDefault="009A5869" w:rsidP="009A5869">
      <w:pPr>
        <w:pStyle w:val="NoSpacing"/>
        <w:jc w:val="both"/>
        <w:rPr>
          <w:rFonts w:ascii="Times New Roman" w:hAnsi="Times New Roman" w:cs="Times New Roman"/>
          <w:color w:val="auto"/>
          <w:sz w:val="24"/>
          <w:szCs w:val="24"/>
        </w:rPr>
      </w:pPr>
    </w:p>
    <w:p w14:paraId="5D1B4F69" w14:textId="77777777" w:rsidR="009A5869" w:rsidRPr="009A5869" w:rsidRDefault="009A5869" w:rsidP="009A5869">
      <w:pPr>
        <w:pStyle w:val="NoSpacing"/>
        <w:jc w:val="both"/>
        <w:rPr>
          <w:rFonts w:ascii="Times New Roman" w:hAnsi="Times New Roman" w:cs="Times New Roman"/>
          <w:color w:val="auto"/>
          <w:sz w:val="24"/>
          <w:szCs w:val="24"/>
        </w:rPr>
      </w:pPr>
    </w:p>
    <w:p w14:paraId="7BC25C50" w14:textId="77777777" w:rsidR="009A5869" w:rsidRPr="009A5869" w:rsidRDefault="009A5869" w:rsidP="009A5869">
      <w:pPr>
        <w:pStyle w:val="NoSpacing"/>
        <w:jc w:val="both"/>
        <w:rPr>
          <w:rFonts w:ascii="Times New Roman" w:hAnsi="Times New Roman" w:cs="Times New Roman"/>
          <w:color w:val="auto"/>
          <w:sz w:val="24"/>
          <w:szCs w:val="24"/>
        </w:rPr>
      </w:pPr>
    </w:p>
    <w:p w14:paraId="6A5C5BDA"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p>
    <w:p w14:paraId="743C9E85"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__________________________</w:t>
      </w:r>
    </w:p>
    <w:p w14:paraId="549A5CD6" w14:textId="77777777" w:rsidR="009A5869" w:rsidRPr="009A5869" w:rsidRDefault="009A5869" w:rsidP="009A586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Mayor</w:t>
      </w:r>
    </w:p>
    <w:p w14:paraId="40E855C8"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2C2FC3E8"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3F7B647D"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7BCAD4A4"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2F4C917D"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27763045"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7C2681F5" w14:textId="77777777" w:rsidR="009A5869" w:rsidRPr="009A5869" w:rsidRDefault="009A5869" w:rsidP="009A5869">
      <w:pPr>
        <w:autoSpaceDE w:val="0"/>
        <w:autoSpaceDN w:val="0"/>
        <w:adjustRightInd w:val="0"/>
        <w:contextualSpacing/>
        <w:jc w:val="both"/>
        <w:rPr>
          <w:rFonts w:ascii="Times New Roman" w:hAnsi="Times New Roman" w:cs="Times New Roman"/>
          <w:b/>
          <w:sz w:val="24"/>
          <w:szCs w:val="24"/>
        </w:rPr>
      </w:pPr>
    </w:p>
    <w:p w14:paraId="6C548B5D" w14:textId="77777777" w:rsidR="009A5869" w:rsidRPr="009A5869" w:rsidRDefault="009A5869" w:rsidP="009A5869">
      <w:pPr>
        <w:autoSpaceDE w:val="0"/>
        <w:autoSpaceDN w:val="0"/>
        <w:adjustRightInd w:val="0"/>
        <w:ind w:firstLine="720"/>
        <w:contextualSpacing/>
        <w:jc w:val="both"/>
        <w:rPr>
          <w:rFonts w:ascii="Times New Roman" w:hAnsi="Times New Roman" w:cs="Times New Roman"/>
          <w:b/>
          <w:sz w:val="24"/>
          <w:szCs w:val="24"/>
        </w:rPr>
      </w:pPr>
    </w:p>
    <w:p w14:paraId="02735644" w14:textId="77777777" w:rsidR="006E7D8A" w:rsidRPr="009A5869" w:rsidRDefault="006E7D8A" w:rsidP="009A5869">
      <w:pPr>
        <w:pStyle w:val="NoSpacing"/>
        <w:jc w:val="both"/>
        <w:rPr>
          <w:rFonts w:ascii="Times New Roman" w:hAnsi="Times New Roman" w:cs="Times New Roman"/>
          <w:color w:val="auto"/>
          <w:sz w:val="24"/>
          <w:szCs w:val="24"/>
        </w:rPr>
      </w:pPr>
    </w:p>
    <w:sectPr w:rsidR="006E7D8A" w:rsidRPr="009A5869" w:rsidSect="006E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69"/>
    <w:rsid w:val="002B4B1C"/>
    <w:rsid w:val="0035708A"/>
    <w:rsid w:val="004B0834"/>
    <w:rsid w:val="006E7D8A"/>
    <w:rsid w:val="007424FD"/>
    <w:rsid w:val="00763AAD"/>
    <w:rsid w:val="00836302"/>
    <w:rsid w:val="00993884"/>
    <w:rsid w:val="009A5869"/>
    <w:rsid w:val="00A10F31"/>
    <w:rsid w:val="00A11618"/>
    <w:rsid w:val="00A30A35"/>
    <w:rsid w:val="00B834A3"/>
    <w:rsid w:val="00CA5ADF"/>
    <w:rsid w:val="00E22C22"/>
    <w:rsid w:val="00F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A5869"/>
    <w:pPr>
      <w:pBdr>
        <w:top w:val="nil"/>
        <w:left w:val="nil"/>
        <w:bottom w:val="nil"/>
        <w:right w:val="nil"/>
        <w:between w:val="nil"/>
        <w:bar w:val="nil"/>
      </w:pBdr>
    </w:pPr>
    <w:rPr>
      <w:rFonts w:ascii="Calibri" w:eastAsia="Calibri" w:hAnsi="Calibri" w:cs="Calibri"/>
      <w:color w:val="000000"/>
      <w:kern w:val="2"/>
      <w:sz w:val="21"/>
      <w:szCs w:val="21"/>
      <w:u w:color="000000"/>
      <w:bdr w:val="nil"/>
    </w:rPr>
  </w:style>
  <w:style w:type="paragraph" w:styleId="NormalWeb">
    <w:name w:val="Normal (Web)"/>
    <w:basedOn w:val="Normal"/>
    <w:uiPriority w:val="99"/>
    <w:semiHidden/>
    <w:unhideWhenUsed/>
    <w:rsid w:val="009A586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A5869"/>
    <w:pPr>
      <w:pBdr>
        <w:top w:val="nil"/>
        <w:left w:val="nil"/>
        <w:bottom w:val="nil"/>
        <w:right w:val="nil"/>
        <w:between w:val="nil"/>
        <w:bar w:val="nil"/>
      </w:pBdr>
    </w:pPr>
    <w:rPr>
      <w:rFonts w:ascii="Calibri" w:eastAsia="Calibri" w:hAnsi="Calibri" w:cs="Calibri"/>
      <w:color w:val="000000"/>
      <w:kern w:val="2"/>
      <w:sz w:val="21"/>
      <w:szCs w:val="21"/>
      <w:u w:color="000000"/>
      <w:bdr w:val="nil"/>
    </w:rPr>
  </w:style>
  <w:style w:type="paragraph" w:styleId="NormalWeb">
    <w:name w:val="Normal (Web)"/>
    <w:basedOn w:val="Normal"/>
    <w:uiPriority w:val="99"/>
    <w:semiHidden/>
    <w:unhideWhenUsed/>
    <w:rsid w:val="009A58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3</cp:revision>
  <dcterms:created xsi:type="dcterms:W3CDTF">2018-11-12T21:17:00Z</dcterms:created>
  <dcterms:modified xsi:type="dcterms:W3CDTF">2018-11-14T15:46:00Z</dcterms:modified>
</cp:coreProperties>
</file>